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6BBF3" w14:textId="3D1DCD3F" w:rsidR="00C860B4" w:rsidRDefault="00C860B4" w:rsidP="00C860B4">
      <w:pPr>
        <w:ind w:left="360"/>
      </w:pPr>
      <w:r>
        <w:t xml:space="preserve">The following examples were created to perform tests with an expected failure outcome. </w:t>
      </w:r>
    </w:p>
    <w:p w14:paraId="15505B72" w14:textId="56ED1BFA" w:rsidR="004A4534" w:rsidRDefault="004A4534" w:rsidP="004A4534">
      <w:pPr>
        <w:pStyle w:val="ListParagraph"/>
        <w:numPr>
          <w:ilvl w:val="0"/>
          <w:numId w:val="4"/>
        </w:numPr>
      </w:pPr>
      <w:r>
        <w:t>Missing Encounter</w:t>
      </w:r>
    </w:p>
    <w:p w14:paraId="4ADC6579" w14:textId="03A2BD99" w:rsidR="00B07D14" w:rsidRDefault="00952597" w:rsidP="004A4534">
      <w:pPr>
        <w:pStyle w:val="ListParagraph"/>
        <w:numPr>
          <w:ilvl w:val="1"/>
          <w:numId w:val="4"/>
        </w:numPr>
      </w:pPr>
      <w:r>
        <w:t>Bundle with an</w:t>
      </w:r>
      <w:r w:rsidR="00B07D14">
        <w:t xml:space="preserve"> Encounter reference but no Encounter resource included.</w:t>
      </w:r>
    </w:p>
    <w:p w14:paraId="27AE6CCE" w14:textId="77777777" w:rsidR="004A4534" w:rsidRDefault="004A4534" w:rsidP="004A4534">
      <w:pPr>
        <w:pStyle w:val="ListParagraph"/>
        <w:numPr>
          <w:ilvl w:val="1"/>
          <w:numId w:val="4"/>
        </w:numPr>
      </w:pPr>
      <w:r>
        <w:t>Bundle without an Encounter.</w:t>
      </w:r>
    </w:p>
    <w:p w14:paraId="3ECEE993" w14:textId="77777777" w:rsidR="004A4534" w:rsidRDefault="004A4534" w:rsidP="004A4534">
      <w:pPr>
        <w:pStyle w:val="ListParagraph"/>
        <w:numPr>
          <w:ilvl w:val="2"/>
          <w:numId w:val="4"/>
        </w:numPr>
      </w:pPr>
      <w:r w:rsidRPr="004A4534">
        <w:t>Bundle-</w:t>
      </w:r>
      <w:proofErr w:type="spellStart"/>
      <w:r w:rsidRPr="004A4534">
        <w:t>MissingEncounterNYScreeningResponseExample.json</w:t>
      </w:r>
      <w:proofErr w:type="spellEnd"/>
    </w:p>
    <w:p w14:paraId="33AFD2CD" w14:textId="737A8861" w:rsidR="00B07D14" w:rsidRDefault="00B07D14" w:rsidP="004A4534">
      <w:pPr>
        <w:pStyle w:val="ListParagraph"/>
        <w:numPr>
          <w:ilvl w:val="0"/>
          <w:numId w:val="4"/>
        </w:numPr>
      </w:pPr>
      <w:r>
        <w:t xml:space="preserve">Bundle with a </w:t>
      </w:r>
      <w:proofErr w:type="spellStart"/>
      <w:proofErr w:type="gramStart"/>
      <w:r>
        <w:t>meta.profile</w:t>
      </w:r>
      <w:proofErr w:type="spellEnd"/>
      <w:proofErr w:type="gramEnd"/>
      <w:r>
        <w:t xml:space="preserve"> that does not include “</w:t>
      </w:r>
      <w:r w:rsidRPr="00B07D14">
        <w:t>shinny.org/us/</w:t>
      </w:r>
      <w:proofErr w:type="spellStart"/>
      <w:r w:rsidRPr="00B07D14">
        <w:t>ny</w:t>
      </w:r>
      <w:proofErr w:type="spellEnd"/>
      <w:r w:rsidRPr="00B07D14">
        <w:t>/</w:t>
      </w:r>
      <w:proofErr w:type="spellStart"/>
      <w:r w:rsidRPr="00B07D14">
        <w:t>hrsn</w:t>
      </w:r>
      <w:proofErr w:type="spellEnd"/>
      <w:r>
        <w:t>” in the URL.</w:t>
      </w:r>
    </w:p>
    <w:p w14:paraId="5314943B" w14:textId="2AC6A16B" w:rsidR="002B4EED" w:rsidRDefault="002B4EED" w:rsidP="004A4534">
      <w:pPr>
        <w:pStyle w:val="ListParagraph"/>
        <w:numPr>
          <w:ilvl w:val="1"/>
          <w:numId w:val="4"/>
        </w:numPr>
      </w:pPr>
      <w:r w:rsidRPr="002B4EED">
        <w:t>Bundle-</w:t>
      </w:r>
      <w:proofErr w:type="spellStart"/>
      <w:r w:rsidRPr="002B4EED">
        <w:t>MissingEncounterSHINNYMetaProfile.json</w:t>
      </w:r>
      <w:proofErr w:type="spellEnd"/>
    </w:p>
    <w:p w14:paraId="55D2ABAD" w14:textId="7424AA03" w:rsidR="00B07D14" w:rsidRDefault="00B07D14" w:rsidP="004A4534">
      <w:pPr>
        <w:pStyle w:val="ListParagraph"/>
        <w:numPr>
          <w:ilvl w:val="0"/>
          <w:numId w:val="4"/>
        </w:numPr>
      </w:pPr>
      <w:r>
        <w:t xml:space="preserve">Bundle with a </w:t>
      </w:r>
      <w:r w:rsidR="00952597">
        <w:t>S</w:t>
      </w:r>
      <w:r>
        <w:t xml:space="preserve">creening </w:t>
      </w:r>
      <w:r w:rsidR="00952597">
        <w:t>O</w:t>
      </w:r>
      <w:r>
        <w:t xml:space="preserve">bservation but no </w:t>
      </w:r>
      <w:r w:rsidR="00952597">
        <w:t>C</w:t>
      </w:r>
      <w:r>
        <w:t>onsent</w:t>
      </w:r>
      <w:r w:rsidR="00952597">
        <w:t xml:space="preserve"> resource</w:t>
      </w:r>
      <w:r>
        <w:t>.</w:t>
      </w:r>
    </w:p>
    <w:p w14:paraId="1870D5E1" w14:textId="2EAE5585" w:rsidR="002B4EED" w:rsidRDefault="004A4534" w:rsidP="004A4534">
      <w:pPr>
        <w:pStyle w:val="ListParagraph"/>
        <w:numPr>
          <w:ilvl w:val="1"/>
          <w:numId w:val="4"/>
        </w:numPr>
      </w:pPr>
      <w:r w:rsidRPr="004A4534">
        <w:t>Bundle-</w:t>
      </w:r>
      <w:proofErr w:type="spellStart"/>
      <w:r w:rsidRPr="004A4534">
        <w:t>MissingConsentwScreening.json</w:t>
      </w:r>
      <w:proofErr w:type="spellEnd"/>
    </w:p>
    <w:p w14:paraId="4D134712" w14:textId="4F835D7C" w:rsidR="00B07D14" w:rsidRDefault="00B07D14" w:rsidP="004A4534">
      <w:pPr>
        <w:pStyle w:val="ListParagraph"/>
        <w:numPr>
          <w:ilvl w:val="0"/>
          <w:numId w:val="4"/>
        </w:numPr>
      </w:pPr>
      <w:r>
        <w:t>Bundle with more than one patient.</w:t>
      </w:r>
    </w:p>
    <w:p w14:paraId="161D0572" w14:textId="195D1D9D" w:rsidR="004A4534" w:rsidRDefault="004A4534" w:rsidP="004A4534">
      <w:pPr>
        <w:pStyle w:val="ListParagraph"/>
        <w:numPr>
          <w:ilvl w:val="1"/>
          <w:numId w:val="4"/>
        </w:numPr>
      </w:pPr>
      <w:r w:rsidRPr="004A4534">
        <w:t>Bundle-</w:t>
      </w:r>
      <w:proofErr w:type="spellStart"/>
      <w:r w:rsidRPr="004A4534">
        <w:t>MultiplePatients.json</w:t>
      </w:r>
      <w:proofErr w:type="spellEnd"/>
    </w:p>
    <w:p w14:paraId="2B635884" w14:textId="26C87B47" w:rsidR="00B07D14" w:rsidRDefault="00B07D14" w:rsidP="004A4534">
      <w:pPr>
        <w:pStyle w:val="ListParagraph"/>
        <w:numPr>
          <w:ilvl w:val="0"/>
          <w:numId w:val="4"/>
        </w:numPr>
      </w:pPr>
      <w:r>
        <w:t>Bundle without an Organization.</w:t>
      </w:r>
    </w:p>
    <w:p w14:paraId="6A8278BB" w14:textId="09028C1E" w:rsidR="004A4534" w:rsidRDefault="004A4534" w:rsidP="004A4534">
      <w:pPr>
        <w:pStyle w:val="ListParagraph"/>
        <w:numPr>
          <w:ilvl w:val="1"/>
          <w:numId w:val="4"/>
        </w:numPr>
      </w:pPr>
      <w:r w:rsidRPr="004A4534">
        <w:t>Bundle-</w:t>
      </w:r>
      <w:proofErr w:type="spellStart"/>
      <w:r w:rsidRPr="004A4534">
        <w:t>MissingOrganziation.json</w:t>
      </w:r>
      <w:proofErr w:type="spellEnd"/>
    </w:p>
    <w:p w14:paraId="28148FD0" w14:textId="4B2655ED" w:rsidR="00B07D14" w:rsidRDefault="00952597" w:rsidP="004A4534">
      <w:pPr>
        <w:pStyle w:val="ListParagraph"/>
        <w:numPr>
          <w:ilvl w:val="0"/>
          <w:numId w:val="4"/>
        </w:numPr>
      </w:pPr>
      <w:r>
        <w:t>An</w:t>
      </w:r>
      <w:r w:rsidR="00B07D14">
        <w:t xml:space="preserve"> Assessment Observation without a performer.</w:t>
      </w:r>
    </w:p>
    <w:p w14:paraId="66560838" w14:textId="761DCFB6" w:rsidR="004A4534" w:rsidRDefault="004A4534" w:rsidP="004A4534">
      <w:pPr>
        <w:pStyle w:val="ListParagraph"/>
        <w:numPr>
          <w:ilvl w:val="1"/>
          <w:numId w:val="4"/>
        </w:numPr>
      </w:pPr>
      <w:r w:rsidRPr="004A4534">
        <w:t>Observation-</w:t>
      </w:r>
      <w:proofErr w:type="spellStart"/>
      <w:r w:rsidRPr="004A4534">
        <w:t>AssessmentwithoutPerformer.json</w:t>
      </w:r>
      <w:proofErr w:type="spellEnd"/>
    </w:p>
    <w:p w14:paraId="31BF1E41" w14:textId="1B09E86B" w:rsidR="00B07D14" w:rsidRDefault="00952597" w:rsidP="004A4534">
      <w:pPr>
        <w:pStyle w:val="ListParagraph"/>
        <w:numPr>
          <w:ilvl w:val="0"/>
          <w:numId w:val="4"/>
        </w:numPr>
      </w:pPr>
      <w:r>
        <w:t>An</w:t>
      </w:r>
      <w:r w:rsidR="00B07D14">
        <w:t xml:space="preserve"> Assessment Observation with a performer that doesn’t reference an </w:t>
      </w:r>
      <w:proofErr w:type="gramStart"/>
      <w:r w:rsidR="00B07D14">
        <w:t>Organization</w:t>
      </w:r>
      <w:proofErr w:type="gramEnd"/>
      <w:r w:rsidR="00B07D14">
        <w:t>.</w:t>
      </w:r>
    </w:p>
    <w:p w14:paraId="78B076A5" w14:textId="169F0EA7" w:rsidR="004A4534" w:rsidRDefault="004A4534" w:rsidP="004A4534">
      <w:pPr>
        <w:pStyle w:val="ListParagraph"/>
        <w:numPr>
          <w:ilvl w:val="1"/>
          <w:numId w:val="4"/>
        </w:numPr>
      </w:pPr>
      <w:r w:rsidRPr="004A4534">
        <w:t>Observation-</w:t>
      </w:r>
      <w:proofErr w:type="spellStart"/>
      <w:r w:rsidRPr="004A4534">
        <w:t>AssessmentWrongPerformer.json</w:t>
      </w:r>
      <w:proofErr w:type="spellEnd"/>
    </w:p>
    <w:p w14:paraId="6FAD1355" w14:textId="489EE30C" w:rsidR="00B07D14" w:rsidRDefault="00952597" w:rsidP="004A4534">
      <w:pPr>
        <w:pStyle w:val="ListParagraph"/>
        <w:numPr>
          <w:ilvl w:val="0"/>
          <w:numId w:val="4"/>
        </w:numPr>
      </w:pPr>
      <w:r>
        <w:t>A</w:t>
      </w:r>
      <w:r w:rsidR="00B07D14">
        <w:t xml:space="preserve"> Screening Observation without a performer.</w:t>
      </w:r>
    </w:p>
    <w:p w14:paraId="334A70BC" w14:textId="417CA0BA" w:rsidR="004A4534" w:rsidRDefault="004A4534" w:rsidP="004A4534">
      <w:pPr>
        <w:pStyle w:val="ListParagraph"/>
        <w:numPr>
          <w:ilvl w:val="1"/>
          <w:numId w:val="4"/>
        </w:numPr>
      </w:pPr>
      <w:r w:rsidRPr="004A4534">
        <w:t>Observation-</w:t>
      </w:r>
      <w:proofErr w:type="spellStart"/>
      <w:r w:rsidRPr="004A4534">
        <w:t>ScreeningWithoutPerformer.json</w:t>
      </w:r>
      <w:proofErr w:type="spellEnd"/>
    </w:p>
    <w:p w14:paraId="59900B0D" w14:textId="4CD7AE63" w:rsidR="00B07D14" w:rsidRDefault="00952597" w:rsidP="004A4534">
      <w:pPr>
        <w:pStyle w:val="ListParagraph"/>
        <w:numPr>
          <w:ilvl w:val="0"/>
          <w:numId w:val="4"/>
        </w:numPr>
      </w:pPr>
      <w:r>
        <w:t>A</w:t>
      </w:r>
      <w:r w:rsidR="00B07D14">
        <w:t xml:space="preserve"> Screening Observation with a performer that doesn’t reference an </w:t>
      </w:r>
      <w:proofErr w:type="gramStart"/>
      <w:r w:rsidR="00B07D14">
        <w:t>Organization</w:t>
      </w:r>
      <w:proofErr w:type="gramEnd"/>
      <w:r w:rsidR="00B07D14">
        <w:t>.</w:t>
      </w:r>
    </w:p>
    <w:p w14:paraId="5317CEA4" w14:textId="58B049FC" w:rsidR="004A4534" w:rsidRDefault="004A4534" w:rsidP="004A4534">
      <w:pPr>
        <w:pStyle w:val="ListParagraph"/>
        <w:numPr>
          <w:ilvl w:val="1"/>
          <w:numId w:val="4"/>
        </w:numPr>
      </w:pPr>
      <w:r w:rsidRPr="004A4534">
        <w:t>Observation-</w:t>
      </w:r>
      <w:proofErr w:type="spellStart"/>
      <w:r w:rsidRPr="004A4534">
        <w:t>ScreeningWrongPerformer.json</w:t>
      </w:r>
      <w:proofErr w:type="spellEnd"/>
    </w:p>
    <w:p w14:paraId="2631F9A3" w14:textId="645FC76D" w:rsidR="00B07D14" w:rsidRDefault="00952597" w:rsidP="004A4534">
      <w:pPr>
        <w:pStyle w:val="ListParagraph"/>
        <w:numPr>
          <w:ilvl w:val="0"/>
          <w:numId w:val="4"/>
        </w:numPr>
      </w:pPr>
      <w:r>
        <w:t>An</w:t>
      </w:r>
      <w:r w:rsidR="00B07D14">
        <w:t xml:space="preserve"> Assessment Observation that does not include an encounter.</w:t>
      </w:r>
    </w:p>
    <w:p w14:paraId="3E3DAB98" w14:textId="675DA742" w:rsidR="004A4534" w:rsidRDefault="00676D07" w:rsidP="004A4534">
      <w:pPr>
        <w:pStyle w:val="ListParagraph"/>
        <w:numPr>
          <w:ilvl w:val="1"/>
          <w:numId w:val="4"/>
        </w:numPr>
      </w:pPr>
      <w:r w:rsidRPr="00676D07">
        <w:t>Observation-</w:t>
      </w:r>
      <w:proofErr w:type="spellStart"/>
      <w:r w:rsidRPr="00676D07">
        <w:t>AssessmentWithoutEncounter.json</w:t>
      </w:r>
      <w:proofErr w:type="spellEnd"/>
    </w:p>
    <w:p w14:paraId="3CA9C1F3" w14:textId="316BC62D" w:rsidR="00B07D14" w:rsidRDefault="00952597" w:rsidP="004A4534">
      <w:pPr>
        <w:pStyle w:val="ListParagraph"/>
        <w:numPr>
          <w:ilvl w:val="0"/>
          <w:numId w:val="4"/>
        </w:numPr>
      </w:pPr>
      <w:r>
        <w:t>An</w:t>
      </w:r>
      <w:r w:rsidR="00B07D14">
        <w:t xml:space="preserve"> Assessment Observation that does not include </w:t>
      </w:r>
      <w:proofErr w:type="spellStart"/>
      <w:proofErr w:type="gramStart"/>
      <w:r w:rsidR="00B07D14">
        <w:t>observation.subject</w:t>
      </w:r>
      <w:proofErr w:type="spellEnd"/>
      <w:proofErr w:type="gramEnd"/>
      <w:r w:rsidR="00B07D14">
        <w:t>.</w:t>
      </w:r>
    </w:p>
    <w:p w14:paraId="3B18CB87" w14:textId="04E17692" w:rsidR="00676D07" w:rsidRDefault="00676D07" w:rsidP="00676D07">
      <w:pPr>
        <w:pStyle w:val="ListParagraph"/>
        <w:numPr>
          <w:ilvl w:val="1"/>
          <w:numId w:val="4"/>
        </w:numPr>
      </w:pPr>
      <w:r w:rsidRPr="00676D07">
        <w:t>Observation-</w:t>
      </w:r>
      <w:proofErr w:type="spellStart"/>
      <w:r w:rsidRPr="00676D07">
        <w:t>AssessmentWithoutSubject.json</w:t>
      </w:r>
      <w:proofErr w:type="spellEnd"/>
    </w:p>
    <w:p w14:paraId="2A992E8E" w14:textId="5880E8F0" w:rsidR="00B07D14" w:rsidRDefault="00B07D14" w:rsidP="004A4534">
      <w:pPr>
        <w:pStyle w:val="ListParagraph"/>
        <w:numPr>
          <w:ilvl w:val="0"/>
          <w:numId w:val="4"/>
        </w:numPr>
      </w:pPr>
      <w:r>
        <w:t>A Screening without a SDOH code present for the category attribute.</w:t>
      </w:r>
    </w:p>
    <w:p w14:paraId="6CE2D714" w14:textId="5C036810" w:rsidR="00676D07" w:rsidRDefault="0006179B" w:rsidP="00676D07">
      <w:pPr>
        <w:pStyle w:val="ListParagraph"/>
        <w:numPr>
          <w:ilvl w:val="1"/>
          <w:numId w:val="4"/>
        </w:numPr>
      </w:pPr>
      <w:r w:rsidRPr="0006179B">
        <w:t>Observation-</w:t>
      </w:r>
      <w:proofErr w:type="spellStart"/>
      <w:r w:rsidRPr="0006179B">
        <w:t>ScreeningWithoutSDOHCode.json</w:t>
      </w:r>
      <w:proofErr w:type="spellEnd"/>
    </w:p>
    <w:p w14:paraId="7CC68245" w14:textId="78679391" w:rsidR="00B07D14" w:rsidRDefault="00952597" w:rsidP="004A4534">
      <w:pPr>
        <w:pStyle w:val="ListParagraph"/>
        <w:numPr>
          <w:ilvl w:val="0"/>
          <w:numId w:val="4"/>
        </w:numPr>
      </w:pPr>
      <w:r>
        <w:t>A Screening without a reference to an encounter.</w:t>
      </w:r>
    </w:p>
    <w:p w14:paraId="0DD49F77" w14:textId="4387F406" w:rsidR="0006179B" w:rsidRDefault="0006179B" w:rsidP="0006179B">
      <w:pPr>
        <w:pStyle w:val="ListParagraph"/>
        <w:numPr>
          <w:ilvl w:val="1"/>
          <w:numId w:val="4"/>
        </w:numPr>
      </w:pPr>
      <w:r w:rsidRPr="0006179B">
        <w:t>Observation-</w:t>
      </w:r>
      <w:proofErr w:type="spellStart"/>
      <w:r w:rsidRPr="0006179B">
        <w:t>ScreeningWithoutEncounter.json</w:t>
      </w:r>
      <w:proofErr w:type="spellEnd"/>
    </w:p>
    <w:p w14:paraId="53D5A1E6" w14:textId="1DE248D3" w:rsidR="00952597" w:rsidRDefault="00952597" w:rsidP="004A4534">
      <w:pPr>
        <w:pStyle w:val="ListParagraph"/>
        <w:numPr>
          <w:ilvl w:val="0"/>
          <w:numId w:val="4"/>
        </w:numPr>
      </w:pPr>
      <w:r>
        <w:t xml:space="preserve">A Screening Observation that does not include </w:t>
      </w:r>
      <w:proofErr w:type="spellStart"/>
      <w:proofErr w:type="gramStart"/>
      <w:r>
        <w:t>observation.subject</w:t>
      </w:r>
      <w:proofErr w:type="spellEnd"/>
      <w:proofErr w:type="gramEnd"/>
      <w:r>
        <w:t>.</w:t>
      </w:r>
    </w:p>
    <w:p w14:paraId="69D96C36" w14:textId="21DD287C" w:rsidR="0006179B" w:rsidRDefault="00CF09E4" w:rsidP="0006179B">
      <w:pPr>
        <w:pStyle w:val="ListParagraph"/>
        <w:numPr>
          <w:ilvl w:val="1"/>
          <w:numId w:val="4"/>
        </w:numPr>
      </w:pPr>
      <w:r w:rsidRPr="00CF09E4">
        <w:t>Observation-</w:t>
      </w:r>
      <w:proofErr w:type="spellStart"/>
      <w:r w:rsidRPr="00CF09E4">
        <w:t>ScreeningWithoutSubject.json</w:t>
      </w:r>
      <w:proofErr w:type="spellEnd"/>
    </w:p>
    <w:p w14:paraId="4BF3E9E7" w14:textId="062F49AC" w:rsidR="00952597" w:rsidRDefault="00952597" w:rsidP="004A4534">
      <w:pPr>
        <w:pStyle w:val="ListParagraph"/>
        <w:numPr>
          <w:ilvl w:val="0"/>
          <w:numId w:val="4"/>
        </w:numPr>
      </w:pPr>
      <w:r>
        <w:t xml:space="preserve">An </w:t>
      </w:r>
      <w:proofErr w:type="gramStart"/>
      <w:r>
        <w:t>Organization</w:t>
      </w:r>
      <w:proofErr w:type="gramEnd"/>
      <w:r>
        <w:t xml:space="preserve"> without one of the following codes: NPI, TAX, or MA.</w:t>
      </w:r>
    </w:p>
    <w:p w14:paraId="7377972C" w14:textId="1BDF60CF" w:rsidR="00855D4D" w:rsidRDefault="00D07FB0" w:rsidP="00C47B95">
      <w:pPr>
        <w:pStyle w:val="ListParagraph"/>
        <w:numPr>
          <w:ilvl w:val="1"/>
          <w:numId w:val="4"/>
        </w:numPr>
      </w:pPr>
      <w:r w:rsidRPr="00D07FB0">
        <w:t>Organization-</w:t>
      </w:r>
      <w:proofErr w:type="spellStart"/>
      <w:r w:rsidRPr="00D07FB0">
        <w:t>ProviderWithoutIDs.jso</w:t>
      </w:r>
      <w:r w:rsidR="00C47B95">
        <w:t>n</w:t>
      </w:r>
      <w:proofErr w:type="spellEnd"/>
    </w:p>
    <w:p w14:paraId="4439CC8D" w14:textId="5CBDABE0" w:rsidR="00952597" w:rsidRDefault="00952597" w:rsidP="00855D4D">
      <w:pPr>
        <w:pStyle w:val="ListParagraph"/>
        <w:numPr>
          <w:ilvl w:val="0"/>
          <w:numId w:val="4"/>
        </w:numPr>
      </w:pPr>
      <w:r>
        <w:t>A Patient without a gender provided.</w:t>
      </w:r>
    </w:p>
    <w:p w14:paraId="6E4518EC" w14:textId="4265DA31" w:rsidR="00D07FB0" w:rsidRDefault="00BA148B" w:rsidP="00D07FB0">
      <w:pPr>
        <w:pStyle w:val="ListParagraph"/>
        <w:numPr>
          <w:ilvl w:val="1"/>
          <w:numId w:val="4"/>
        </w:numPr>
      </w:pPr>
      <w:r w:rsidRPr="00BA148B">
        <w:t>Patient-</w:t>
      </w:r>
      <w:proofErr w:type="spellStart"/>
      <w:r w:rsidRPr="00BA148B">
        <w:t>PatientWithoutGender.json</w:t>
      </w:r>
      <w:proofErr w:type="spellEnd"/>
    </w:p>
    <w:p w14:paraId="5A070EF7" w14:textId="2FB34FD0" w:rsidR="00952597" w:rsidRDefault="00952597" w:rsidP="004A4534">
      <w:pPr>
        <w:pStyle w:val="ListParagraph"/>
        <w:numPr>
          <w:ilvl w:val="0"/>
          <w:numId w:val="4"/>
        </w:numPr>
      </w:pPr>
      <w:r>
        <w:lastRenderedPageBreak/>
        <w:t>A Patient with multiple CINs.</w:t>
      </w:r>
    </w:p>
    <w:p w14:paraId="7B79480C" w14:textId="3C310094" w:rsidR="00BA148B" w:rsidRDefault="00BA148B" w:rsidP="00C47B95">
      <w:pPr>
        <w:pStyle w:val="ListParagraph"/>
        <w:numPr>
          <w:ilvl w:val="1"/>
          <w:numId w:val="4"/>
        </w:numPr>
      </w:pPr>
      <w:r w:rsidRPr="00BA148B">
        <w:t>Patient-</w:t>
      </w:r>
      <w:proofErr w:type="spellStart"/>
      <w:r w:rsidRPr="00BA148B">
        <w:t>PatientMultipleCINs.json</w:t>
      </w:r>
      <w:proofErr w:type="spellEnd"/>
    </w:p>
    <w:p w14:paraId="7F766F6F" w14:textId="227C6D54" w:rsidR="00952597" w:rsidRDefault="00952597" w:rsidP="004A4534">
      <w:pPr>
        <w:pStyle w:val="ListParagraph"/>
        <w:numPr>
          <w:ilvl w:val="0"/>
          <w:numId w:val="4"/>
        </w:numPr>
      </w:pPr>
      <w:r>
        <w:t>A Patient with multiple MRNs.</w:t>
      </w:r>
    </w:p>
    <w:p w14:paraId="6550D4F0" w14:textId="64AC2C6B" w:rsidR="00855D4D" w:rsidRDefault="00855D4D" w:rsidP="00C47B95">
      <w:pPr>
        <w:pStyle w:val="ListParagraph"/>
        <w:numPr>
          <w:ilvl w:val="1"/>
          <w:numId w:val="4"/>
        </w:numPr>
      </w:pPr>
      <w:r w:rsidRPr="00855D4D">
        <w:t>Patient-</w:t>
      </w:r>
      <w:proofErr w:type="spellStart"/>
      <w:r w:rsidRPr="00855D4D">
        <w:t>PatientMultipleMRNs.json</w:t>
      </w:r>
      <w:proofErr w:type="spellEnd"/>
    </w:p>
    <w:p w14:paraId="32013F50" w14:textId="74692954" w:rsidR="00952597" w:rsidRPr="005C312C" w:rsidRDefault="004E63E1" w:rsidP="004A4534">
      <w:pPr>
        <w:pStyle w:val="ListParagraph"/>
        <w:numPr>
          <w:ilvl w:val="0"/>
          <w:numId w:val="4"/>
        </w:numPr>
      </w:pPr>
      <w:r w:rsidRPr="005C312C">
        <w:t>Bundle with a</w:t>
      </w:r>
      <w:r w:rsidR="00952597" w:rsidRPr="005C312C">
        <w:t xml:space="preserve"> Screening Observation that includes a </w:t>
      </w:r>
      <w:proofErr w:type="spellStart"/>
      <w:r w:rsidRPr="005C312C">
        <w:t>derivedFrom</w:t>
      </w:r>
      <w:proofErr w:type="spellEnd"/>
      <w:r w:rsidRPr="005C312C">
        <w:t xml:space="preserve"> </w:t>
      </w:r>
      <w:proofErr w:type="gramStart"/>
      <w:r w:rsidRPr="005C312C">
        <w:t>reference</w:t>
      </w:r>
      <w:proofErr w:type="gramEnd"/>
      <w:r w:rsidRPr="005C312C">
        <w:t xml:space="preserve"> but the reference is not included in the bundle.</w:t>
      </w:r>
    </w:p>
    <w:p w14:paraId="2161D58F" w14:textId="6E59E29D" w:rsidR="00C66A28" w:rsidRDefault="00107ECD" w:rsidP="00C66A28">
      <w:pPr>
        <w:pStyle w:val="ListParagraph"/>
        <w:numPr>
          <w:ilvl w:val="1"/>
          <w:numId w:val="4"/>
        </w:numPr>
      </w:pPr>
      <w:r>
        <w:t>B</w:t>
      </w:r>
      <w:r w:rsidR="00FC7512" w:rsidRPr="00FC7512">
        <w:t>undle-</w:t>
      </w:r>
      <w:proofErr w:type="spellStart"/>
      <w:r w:rsidR="00FC7512" w:rsidRPr="00FC7512">
        <w:t>MissingDerivedFrom</w:t>
      </w:r>
      <w:r>
        <w:t>Ref</w:t>
      </w:r>
      <w:r w:rsidR="00FC7512" w:rsidRPr="00FC7512">
        <w:t>.json</w:t>
      </w:r>
      <w:proofErr w:type="spellEnd"/>
    </w:p>
    <w:p w14:paraId="0392C9BF" w14:textId="2B9E22B8" w:rsidR="004E63E1" w:rsidRDefault="004E63E1" w:rsidP="004A4534">
      <w:pPr>
        <w:pStyle w:val="ListParagraph"/>
        <w:numPr>
          <w:ilvl w:val="0"/>
          <w:numId w:val="4"/>
        </w:numPr>
      </w:pPr>
      <w:r>
        <w:t xml:space="preserve">Bundle with a Screening Observation that includes a </w:t>
      </w:r>
      <w:proofErr w:type="spellStart"/>
      <w:r>
        <w:t>hasMember</w:t>
      </w:r>
      <w:proofErr w:type="spellEnd"/>
      <w:r>
        <w:t xml:space="preserve"> </w:t>
      </w:r>
      <w:proofErr w:type="gramStart"/>
      <w:r>
        <w:t>reference</w:t>
      </w:r>
      <w:proofErr w:type="gramEnd"/>
      <w:r>
        <w:t xml:space="preserve"> but the reference is not included in the bundle.</w:t>
      </w:r>
    </w:p>
    <w:p w14:paraId="0EC81277" w14:textId="4E8C7CC8" w:rsidR="00107ECD" w:rsidRDefault="00107ECD" w:rsidP="00107ECD">
      <w:pPr>
        <w:pStyle w:val="ListParagraph"/>
        <w:numPr>
          <w:ilvl w:val="1"/>
          <w:numId w:val="4"/>
        </w:numPr>
      </w:pPr>
      <w:r w:rsidRPr="00107ECD">
        <w:t>Bundle-</w:t>
      </w:r>
      <w:proofErr w:type="spellStart"/>
      <w:r w:rsidRPr="00107ECD">
        <w:t>MissingHasMemberRef.jso</w:t>
      </w:r>
      <w:r>
        <w:t>n</w:t>
      </w:r>
      <w:proofErr w:type="spellEnd"/>
    </w:p>
    <w:p w14:paraId="61574A89" w14:textId="2A522AE8" w:rsidR="004E63E1" w:rsidRDefault="004E63E1" w:rsidP="004A4534">
      <w:pPr>
        <w:pStyle w:val="ListParagraph"/>
        <w:numPr>
          <w:ilvl w:val="0"/>
          <w:numId w:val="4"/>
        </w:numPr>
      </w:pPr>
      <w:r>
        <w:t>Bundle with a Screening Observation that references a Patient but a Patient resource with a different ID than the reference is included.</w:t>
      </w:r>
    </w:p>
    <w:p w14:paraId="3BBC4AEE" w14:textId="2BAE364F" w:rsidR="00107ECD" w:rsidRDefault="00911B80" w:rsidP="00107ECD">
      <w:pPr>
        <w:pStyle w:val="ListParagraph"/>
        <w:numPr>
          <w:ilvl w:val="1"/>
          <w:numId w:val="4"/>
        </w:numPr>
      </w:pPr>
      <w:r w:rsidRPr="00911B80">
        <w:t>Bundle-</w:t>
      </w:r>
      <w:proofErr w:type="spellStart"/>
      <w:r w:rsidRPr="00911B80">
        <w:t>WrongPatient.json</w:t>
      </w:r>
      <w:proofErr w:type="spellEnd"/>
    </w:p>
    <w:p w14:paraId="72FE821F" w14:textId="61CE9DE5" w:rsidR="004E63E1" w:rsidRDefault="004E63E1" w:rsidP="004A4534">
      <w:pPr>
        <w:pStyle w:val="ListParagraph"/>
        <w:numPr>
          <w:ilvl w:val="0"/>
          <w:numId w:val="4"/>
        </w:numPr>
      </w:pPr>
      <w:r>
        <w:t>A Screening Observation with housing adequacy questions (</w:t>
      </w:r>
      <w:r w:rsidRPr="004E63E1">
        <w:t>96778-6</w:t>
      </w:r>
      <w:r>
        <w:t>) that are not formatted as components.</w:t>
      </w:r>
    </w:p>
    <w:p w14:paraId="5086B9D0" w14:textId="6CDB05E5" w:rsidR="00911B80" w:rsidRDefault="005C312C" w:rsidP="00911B80">
      <w:pPr>
        <w:pStyle w:val="ListParagraph"/>
        <w:numPr>
          <w:ilvl w:val="1"/>
          <w:numId w:val="4"/>
        </w:numPr>
      </w:pPr>
      <w:r w:rsidRPr="005C312C">
        <w:t>Observation-</w:t>
      </w:r>
      <w:proofErr w:type="spellStart"/>
      <w:r w:rsidRPr="005C312C">
        <w:t>HousingWithoutComponents.json</w:t>
      </w:r>
      <w:proofErr w:type="spellEnd"/>
    </w:p>
    <w:p w14:paraId="755B8C91" w14:textId="3991DFFA" w:rsidR="004E63E1" w:rsidRDefault="00565016" w:rsidP="004A4534">
      <w:pPr>
        <w:pStyle w:val="ListParagraph"/>
        <w:numPr>
          <w:ilvl w:val="0"/>
          <w:numId w:val="4"/>
        </w:numPr>
      </w:pPr>
      <w:r>
        <w:t>A Service Request without a SDOH code present for the category attribute.</w:t>
      </w:r>
    </w:p>
    <w:p w14:paraId="3C08DE03" w14:textId="2DEBE866" w:rsidR="00911B80" w:rsidRDefault="005C312C" w:rsidP="00911B80">
      <w:pPr>
        <w:pStyle w:val="ListParagraph"/>
        <w:numPr>
          <w:ilvl w:val="1"/>
          <w:numId w:val="4"/>
        </w:numPr>
      </w:pPr>
      <w:r w:rsidRPr="005C312C">
        <w:t>ServiceRequest-</w:t>
      </w:r>
      <w:proofErr w:type="spellStart"/>
      <w:r w:rsidRPr="005C312C">
        <w:t>WithoutSDOHCode.json</w:t>
      </w:r>
      <w:proofErr w:type="spellEnd"/>
    </w:p>
    <w:p w14:paraId="141BDE1D" w14:textId="77777777" w:rsidR="00565016" w:rsidRDefault="00565016" w:rsidP="004A4534">
      <w:pPr>
        <w:pStyle w:val="ListParagraph"/>
        <w:numPr>
          <w:ilvl w:val="0"/>
          <w:numId w:val="4"/>
        </w:numPr>
      </w:pPr>
      <w:r>
        <w:t xml:space="preserve">A Task that does not have one of the following statuses: </w:t>
      </w:r>
      <w:r w:rsidRPr="00565016">
        <w:t>rejected, cancelled, completed, or failed.</w:t>
      </w:r>
    </w:p>
    <w:p w14:paraId="3629E8AA" w14:textId="2C4F037D" w:rsidR="00911B80" w:rsidRDefault="00C860B4" w:rsidP="00911B80">
      <w:pPr>
        <w:pStyle w:val="ListParagraph"/>
        <w:numPr>
          <w:ilvl w:val="1"/>
          <w:numId w:val="4"/>
        </w:numPr>
      </w:pPr>
      <w:r w:rsidRPr="00C860B4">
        <w:t>Task-</w:t>
      </w:r>
      <w:proofErr w:type="spellStart"/>
      <w:r w:rsidRPr="00C860B4">
        <w:t>WrongStatus.json</w:t>
      </w:r>
      <w:proofErr w:type="spellEnd"/>
    </w:p>
    <w:p w14:paraId="381CA73A" w14:textId="255E09DC" w:rsidR="00565016" w:rsidRDefault="00565016" w:rsidP="004A4534">
      <w:pPr>
        <w:pStyle w:val="ListParagraph"/>
        <w:numPr>
          <w:ilvl w:val="0"/>
          <w:numId w:val="4"/>
        </w:numPr>
      </w:pPr>
      <w:r>
        <w:t xml:space="preserve">A Location that includes an address with a “” row for the second address line. </w:t>
      </w:r>
    </w:p>
    <w:p w14:paraId="35AB441C" w14:textId="7B1FFC15" w:rsidR="00911B80" w:rsidRDefault="00C860B4" w:rsidP="00911B80">
      <w:pPr>
        <w:pStyle w:val="ListParagraph"/>
        <w:numPr>
          <w:ilvl w:val="1"/>
          <w:numId w:val="4"/>
        </w:numPr>
      </w:pPr>
      <w:r w:rsidRPr="00C860B4">
        <w:t>Location-</w:t>
      </w:r>
      <w:proofErr w:type="spellStart"/>
      <w:r w:rsidRPr="00C860B4">
        <w:t>MissingAddressLine.json</w:t>
      </w:r>
      <w:proofErr w:type="spellEnd"/>
    </w:p>
    <w:p w14:paraId="369656A7" w14:textId="7A06C1AF" w:rsidR="00E20D79" w:rsidRDefault="00E20D79" w:rsidP="00E20D79">
      <w:r>
        <w:t xml:space="preserve">These additional files were created by the </w:t>
      </w:r>
      <w:proofErr w:type="spellStart"/>
      <w:r>
        <w:t>TechBD</w:t>
      </w:r>
      <w:proofErr w:type="spellEnd"/>
      <w:r>
        <w:t xml:space="preserve"> team who uses these to test the scenarios above.</w:t>
      </w:r>
    </w:p>
    <w:p w14:paraId="63A5738E" w14:textId="3A288D63" w:rsidR="00E20D79" w:rsidRDefault="00E20D79" w:rsidP="00E20D79">
      <w:pPr>
        <w:pStyle w:val="ListParagraph"/>
        <w:numPr>
          <w:ilvl w:val="0"/>
          <w:numId w:val="60"/>
        </w:numPr>
        <w:rPr>
          <w:rFonts w:eastAsia="Times New Roman"/>
        </w:rPr>
      </w:pPr>
      <w:r w:rsidRPr="00E20D79">
        <w:rPr>
          <w:rFonts w:eastAsia="Times New Roman"/>
        </w:rPr>
        <w:t>AHCHRSNScreeningResponseExample_Testcase1.json</w:t>
      </w:r>
    </w:p>
    <w:p w14:paraId="5C3E02DA" w14:textId="793DF35B" w:rsidR="00E20D79" w:rsidRDefault="00E20D79" w:rsidP="00E20D79">
      <w:pPr>
        <w:pStyle w:val="ListParagraph"/>
        <w:numPr>
          <w:ilvl w:val="0"/>
          <w:numId w:val="60"/>
        </w:numPr>
        <w:rPr>
          <w:rFonts w:eastAsia="Times New Roman"/>
        </w:rPr>
      </w:pPr>
      <w:r w:rsidRPr="00E20D79">
        <w:rPr>
          <w:rFonts w:eastAsia="Times New Roman"/>
        </w:rPr>
        <w:t>AHCHRSNScreeningResponseExample_Testcase2.json</w:t>
      </w:r>
    </w:p>
    <w:p w14:paraId="20C1F7F4" w14:textId="071592CE" w:rsidR="00E20D79" w:rsidRDefault="00E20D79" w:rsidP="00E20D79">
      <w:pPr>
        <w:pStyle w:val="ListParagraph"/>
        <w:numPr>
          <w:ilvl w:val="0"/>
          <w:numId w:val="60"/>
        </w:numPr>
        <w:rPr>
          <w:rFonts w:eastAsia="Times New Roman"/>
        </w:rPr>
      </w:pPr>
      <w:r w:rsidRPr="00E20D79">
        <w:rPr>
          <w:rFonts w:eastAsia="Times New Roman"/>
        </w:rPr>
        <w:t>AHCHRSNScreeningResponse_Testcase3_parseError.json</w:t>
      </w:r>
    </w:p>
    <w:p w14:paraId="5C247CCD" w14:textId="00E7A61C" w:rsidR="00E20D79" w:rsidRDefault="00E20D79" w:rsidP="00E20D79">
      <w:pPr>
        <w:pStyle w:val="ListParagraph"/>
        <w:numPr>
          <w:ilvl w:val="0"/>
          <w:numId w:val="60"/>
        </w:numPr>
        <w:rPr>
          <w:rFonts w:eastAsia="Times New Roman"/>
        </w:rPr>
      </w:pPr>
      <w:r w:rsidRPr="00E20D79">
        <w:rPr>
          <w:rFonts w:eastAsia="Times New Roman"/>
        </w:rPr>
        <w:t>AHCHRSNScreeningResponse_Testcase4_InvalidCode.json</w:t>
      </w:r>
    </w:p>
    <w:p w14:paraId="085A8F29" w14:textId="1BCC0991" w:rsidR="00E20D79" w:rsidRPr="00D22C3B" w:rsidRDefault="00E20D79" w:rsidP="00E20D79">
      <w:pPr>
        <w:pStyle w:val="ListParagraph"/>
        <w:numPr>
          <w:ilvl w:val="0"/>
          <w:numId w:val="60"/>
        </w:numPr>
        <w:rPr>
          <w:rFonts w:eastAsia="Times New Roman"/>
        </w:rPr>
      </w:pPr>
      <w:r w:rsidRPr="00E20D79">
        <w:rPr>
          <w:rFonts w:eastAsia="Times New Roman"/>
        </w:rPr>
        <w:t>AHCHRSNScreeningResponse_Testcase5_id_lstUpdat.json</w:t>
      </w:r>
    </w:p>
    <w:sectPr w:rsidR="00E20D79" w:rsidRPr="00D22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373"/>
    <w:multiLevelType w:val="multilevel"/>
    <w:tmpl w:val="A5A8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934DF"/>
    <w:multiLevelType w:val="multilevel"/>
    <w:tmpl w:val="FD84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293645"/>
    <w:multiLevelType w:val="multilevel"/>
    <w:tmpl w:val="6C463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92E81"/>
    <w:multiLevelType w:val="multilevel"/>
    <w:tmpl w:val="903A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E4944"/>
    <w:multiLevelType w:val="multilevel"/>
    <w:tmpl w:val="005AC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E20E6C"/>
    <w:multiLevelType w:val="multilevel"/>
    <w:tmpl w:val="E28A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4C191C"/>
    <w:multiLevelType w:val="multilevel"/>
    <w:tmpl w:val="E1A0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250B41"/>
    <w:multiLevelType w:val="multilevel"/>
    <w:tmpl w:val="ED72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EE10BD"/>
    <w:multiLevelType w:val="hybridMultilevel"/>
    <w:tmpl w:val="A626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A63F7"/>
    <w:multiLevelType w:val="multilevel"/>
    <w:tmpl w:val="886C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D36A3"/>
    <w:multiLevelType w:val="multilevel"/>
    <w:tmpl w:val="7C6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193CF1"/>
    <w:multiLevelType w:val="multilevel"/>
    <w:tmpl w:val="6F94F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B61AC"/>
    <w:multiLevelType w:val="multilevel"/>
    <w:tmpl w:val="805E1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98253A"/>
    <w:multiLevelType w:val="multilevel"/>
    <w:tmpl w:val="DA882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F60B1B"/>
    <w:multiLevelType w:val="multilevel"/>
    <w:tmpl w:val="7C68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1511F6"/>
    <w:multiLevelType w:val="multilevel"/>
    <w:tmpl w:val="5C06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0D2F9C"/>
    <w:multiLevelType w:val="hybridMultilevel"/>
    <w:tmpl w:val="58CCF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074C8"/>
    <w:multiLevelType w:val="multilevel"/>
    <w:tmpl w:val="BAC23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764776"/>
    <w:multiLevelType w:val="hybridMultilevel"/>
    <w:tmpl w:val="849E4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4969F0"/>
    <w:multiLevelType w:val="multilevel"/>
    <w:tmpl w:val="F3B02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532039"/>
    <w:multiLevelType w:val="multilevel"/>
    <w:tmpl w:val="E496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B20D1C"/>
    <w:multiLevelType w:val="multilevel"/>
    <w:tmpl w:val="32D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296624"/>
    <w:multiLevelType w:val="multilevel"/>
    <w:tmpl w:val="764E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A91B78"/>
    <w:multiLevelType w:val="multilevel"/>
    <w:tmpl w:val="00365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572F46"/>
    <w:multiLevelType w:val="hybridMultilevel"/>
    <w:tmpl w:val="8A686196"/>
    <w:lvl w:ilvl="0" w:tplc="5C9C64B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7655C5"/>
    <w:multiLevelType w:val="multilevel"/>
    <w:tmpl w:val="76262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5A2DB6"/>
    <w:multiLevelType w:val="multilevel"/>
    <w:tmpl w:val="ACC8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586A74"/>
    <w:multiLevelType w:val="multilevel"/>
    <w:tmpl w:val="81CE4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631FDF"/>
    <w:multiLevelType w:val="multilevel"/>
    <w:tmpl w:val="D07C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380B2C"/>
    <w:multiLevelType w:val="multilevel"/>
    <w:tmpl w:val="79789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61427ED"/>
    <w:multiLevelType w:val="multilevel"/>
    <w:tmpl w:val="DC18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2D5E69"/>
    <w:multiLevelType w:val="multilevel"/>
    <w:tmpl w:val="46A6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BA6FFC"/>
    <w:multiLevelType w:val="multilevel"/>
    <w:tmpl w:val="B9CC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86769E"/>
    <w:multiLevelType w:val="multilevel"/>
    <w:tmpl w:val="C912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223E96"/>
    <w:multiLevelType w:val="multilevel"/>
    <w:tmpl w:val="5EF2D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A2560D"/>
    <w:multiLevelType w:val="multilevel"/>
    <w:tmpl w:val="061A7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EF60376"/>
    <w:multiLevelType w:val="multilevel"/>
    <w:tmpl w:val="014A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F3C0912"/>
    <w:multiLevelType w:val="multilevel"/>
    <w:tmpl w:val="6472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8E1E26"/>
    <w:multiLevelType w:val="multilevel"/>
    <w:tmpl w:val="7CEE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3A943F9"/>
    <w:multiLevelType w:val="multilevel"/>
    <w:tmpl w:val="E9C4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86B38C2"/>
    <w:multiLevelType w:val="multilevel"/>
    <w:tmpl w:val="2D8A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88705D3"/>
    <w:multiLevelType w:val="multilevel"/>
    <w:tmpl w:val="55AA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8A452F0"/>
    <w:multiLevelType w:val="multilevel"/>
    <w:tmpl w:val="1490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A10B58"/>
    <w:multiLevelType w:val="multilevel"/>
    <w:tmpl w:val="E5F2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D50DBF"/>
    <w:multiLevelType w:val="multilevel"/>
    <w:tmpl w:val="1C3A3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6BB60C1"/>
    <w:multiLevelType w:val="multilevel"/>
    <w:tmpl w:val="29E4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A093761"/>
    <w:multiLevelType w:val="multilevel"/>
    <w:tmpl w:val="6116F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A9E01B3"/>
    <w:multiLevelType w:val="multilevel"/>
    <w:tmpl w:val="9CFC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B154BF5"/>
    <w:multiLevelType w:val="multilevel"/>
    <w:tmpl w:val="8A12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B242404"/>
    <w:multiLevelType w:val="multilevel"/>
    <w:tmpl w:val="CB5A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C606551"/>
    <w:multiLevelType w:val="multilevel"/>
    <w:tmpl w:val="3CBA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EBB5388"/>
    <w:multiLevelType w:val="multilevel"/>
    <w:tmpl w:val="8CC6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FDE609A"/>
    <w:multiLevelType w:val="multilevel"/>
    <w:tmpl w:val="72B6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7B67DF"/>
    <w:multiLevelType w:val="hybridMultilevel"/>
    <w:tmpl w:val="B68454BA"/>
    <w:lvl w:ilvl="0" w:tplc="5C9C64B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BD415E"/>
    <w:multiLevelType w:val="multilevel"/>
    <w:tmpl w:val="0F36C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4535C7B"/>
    <w:multiLevelType w:val="multilevel"/>
    <w:tmpl w:val="468CF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5FD4E06"/>
    <w:multiLevelType w:val="multilevel"/>
    <w:tmpl w:val="0FA4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84B2505"/>
    <w:multiLevelType w:val="multilevel"/>
    <w:tmpl w:val="C8FE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AD2148A"/>
    <w:multiLevelType w:val="multilevel"/>
    <w:tmpl w:val="31F4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4039F6"/>
    <w:multiLevelType w:val="multilevel"/>
    <w:tmpl w:val="9F6C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1067854">
    <w:abstractNumId w:val="53"/>
  </w:num>
  <w:num w:numId="2" w16cid:durableId="516582361">
    <w:abstractNumId w:val="24"/>
  </w:num>
  <w:num w:numId="3" w16cid:durableId="628820415">
    <w:abstractNumId w:val="8"/>
  </w:num>
  <w:num w:numId="4" w16cid:durableId="180169531">
    <w:abstractNumId w:val="18"/>
  </w:num>
  <w:num w:numId="5" w16cid:durableId="386072915">
    <w:abstractNumId w:val="11"/>
  </w:num>
  <w:num w:numId="6" w16cid:durableId="652609037">
    <w:abstractNumId w:val="55"/>
  </w:num>
  <w:num w:numId="7" w16cid:durableId="374936256">
    <w:abstractNumId w:val="37"/>
  </w:num>
  <w:num w:numId="8" w16cid:durableId="406533324">
    <w:abstractNumId w:val="58"/>
  </w:num>
  <w:num w:numId="9" w16cid:durableId="1537698809">
    <w:abstractNumId w:val="31"/>
  </w:num>
  <w:num w:numId="10" w16cid:durableId="88696536">
    <w:abstractNumId w:val="45"/>
  </w:num>
  <w:num w:numId="11" w16cid:durableId="1176187134">
    <w:abstractNumId w:val="43"/>
  </w:num>
  <w:num w:numId="12" w16cid:durableId="1618564827">
    <w:abstractNumId w:val="50"/>
  </w:num>
  <w:num w:numId="13" w16cid:durableId="493300542">
    <w:abstractNumId w:val="9"/>
  </w:num>
  <w:num w:numId="14" w16cid:durableId="1636522729">
    <w:abstractNumId w:val="2"/>
  </w:num>
  <w:num w:numId="15" w16cid:durableId="1618296080">
    <w:abstractNumId w:val="0"/>
  </w:num>
  <w:num w:numId="16" w16cid:durableId="690884369">
    <w:abstractNumId w:val="42"/>
  </w:num>
  <w:num w:numId="17" w16cid:durableId="744959191">
    <w:abstractNumId w:val="15"/>
  </w:num>
  <w:num w:numId="18" w16cid:durableId="1249386596">
    <w:abstractNumId w:val="48"/>
  </w:num>
  <w:num w:numId="19" w16cid:durableId="377512388">
    <w:abstractNumId w:val="39"/>
  </w:num>
  <w:num w:numId="20" w16cid:durableId="1637101808">
    <w:abstractNumId w:val="41"/>
  </w:num>
  <w:num w:numId="21" w16cid:durableId="1023478853">
    <w:abstractNumId w:val="49"/>
  </w:num>
  <w:num w:numId="22" w16cid:durableId="1376194757">
    <w:abstractNumId w:val="33"/>
  </w:num>
  <w:num w:numId="23" w16cid:durableId="655647982">
    <w:abstractNumId w:val="5"/>
  </w:num>
  <w:num w:numId="24" w16cid:durableId="667829927">
    <w:abstractNumId w:val="54"/>
  </w:num>
  <w:num w:numId="25" w16cid:durableId="1768574414">
    <w:abstractNumId w:val="13"/>
  </w:num>
  <w:num w:numId="26" w16cid:durableId="1318147842">
    <w:abstractNumId w:val="20"/>
  </w:num>
  <w:num w:numId="27" w16cid:durableId="596207664">
    <w:abstractNumId w:val="21"/>
  </w:num>
  <w:num w:numId="28" w16cid:durableId="411389857">
    <w:abstractNumId w:val="35"/>
  </w:num>
  <w:num w:numId="29" w16cid:durableId="748499302">
    <w:abstractNumId w:val="14"/>
  </w:num>
  <w:num w:numId="30" w16cid:durableId="2074430408">
    <w:abstractNumId w:val="27"/>
  </w:num>
  <w:num w:numId="31" w16cid:durableId="958806285">
    <w:abstractNumId w:val="32"/>
  </w:num>
  <w:num w:numId="32" w16cid:durableId="670793680">
    <w:abstractNumId w:val="6"/>
  </w:num>
  <w:num w:numId="33" w16cid:durableId="1313438464">
    <w:abstractNumId w:val="1"/>
  </w:num>
  <w:num w:numId="34" w16cid:durableId="1719359199">
    <w:abstractNumId w:val="47"/>
  </w:num>
  <w:num w:numId="35" w16cid:durableId="40247193">
    <w:abstractNumId w:val="30"/>
  </w:num>
  <w:num w:numId="36" w16cid:durableId="941112554">
    <w:abstractNumId w:val="51"/>
  </w:num>
  <w:num w:numId="37" w16cid:durableId="1762142543">
    <w:abstractNumId w:val="10"/>
  </w:num>
  <w:num w:numId="38" w16cid:durableId="647705976">
    <w:abstractNumId w:val="59"/>
  </w:num>
  <w:num w:numId="39" w16cid:durableId="1672950840">
    <w:abstractNumId w:val="46"/>
  </w:num>
  <w:num w:numId="40" w16cid:durableId="275647943">
    <w:abstractNumId w:val="52"/>
  </w:num>
  <w:num w:numId="41" w16cid:durableId="1076706863">
    <w:abstractNumId w:val="36"/>
  </w:num>
  <w:num w:numId="42" w16cid:durableId="1980069890">
    <w:abstractNumId w:val="29"/>
  </w:num>
  <w:num w:numId="43" w16cid:durableId="1787575519">
    <w:abstractNumId w:val="28"/>
  </w:num>
  <w:num w:numId="44" w16cid:durableId="934289159">
    <w:abstractNumId w:val="56"/>
  </w:num>
  <w:num w:numId="45" w16cid:durableId="588318352">
    <w:abstractNumId w:val="44"/>
  </w:num>
  <w:num w:numId="46" w16cid:durableId="483014857">
    <w:abstractNumId w:val="57"/>
  </w:num>
  <w:num w:numId="47" w16cid:durableId="1018432073">
    <w:abstractNumId w:val="17"/>
  </w:num>
  <w:num w:numId="48" w16cid:durableId="1141575446">
    <w:abstractNumId w:val="23"/>
  </w:num>
  <w:num w:numId="49" w16cid:durableId="1442917430">
    <w:abstractNumId w:val="12"/>
  </w:num>
  <w:num w:numId="50" w16cid:durableId="1233007999">
    <w:abstractNumId w:val="19"/>
  </w:num>
  <w:num w:numId="51" w16cid:durableId="693576782">
    <w:abstractNumId w:val="3"/>
  </w:num>
  <w:num w:numId="52" w16cid:durableId="1321886806">
    <w:abstractNumId w:val="4"/>
  </w:num>
  <w:num w:numId="53" w16cid:durableId="2007854692">
    <w:abstractNumId w:val="7"/>
  </w:num>
  <w:num w:numId="54" w16cid:durableId="1704479027">
    <w:abstractNumId w:val="22"/>
  </w:num>
  <w:num w:numId="55" w16cid:durableId="674303238">
    <w:abstractNumId w:val="34"/>
  </w:num>
  <w:num w:numId="56" w16cid:durableId="823665124">
    <w:abstractNumId w:val="40"/>
  </w:num>
  <w:num w:numId="57" w16cid:durableId="1229148930">
    <w:abstractNumId w:val="38"/>
  </w:num>
  <w:num w:numId="58" w16cid:durableId="1379009571">
    <w:abstractNumId w:val="26"/>
  </w:num>
  <w:num w:numId="59" w16cid:durableId="800029633">
    <w:abstractNumId w:val="25"/>
  </w:num>
  <w:num w:numId="60" w16cid:durableId="3849125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D14"/>
    <w:rsid w:val="00044C27"/>
    <w:rsid w:val="0006179B"/>
    <w:rsid w:val="00107ECD"/>
    <w:rsid w:val="00137A48"/>
    <w:rsid w:val="002B4EED"/>
    <w:rsid w:val="003E4749"/>
    <w:rsid w:val="004A4534"/>
    <w:rsid w:val="004A7BBA"/>
    <w:rsid w:val="004E63E1"/>
    <w:rsid w:val="00565016"/>
    <w:rsid w:val="005C312C"/>
    <w:rsid w:val="00676D07"/>
    <w:rsid w:val="00855D4D"/>
    <w:rsid w:val="008962F3"/>
    <w:rsid w:val="008C555D"/>
    <w:rsid w:val="008E6BE4"/>
    <w:rsid w:val="00911B80"/>
    <w:rsid w:val="00952597"/>
    <w:rsid w:val="00B07D14"/>
    <w:rsid w:val="00BA148B"/>
    <w:rsid w:val="00BD7DA9"/>
    <w:rsid w:val="00C47B95"/>
    <w:rsid w:val="00C66A28"/>
    <w:rsid w:val="00C860B4"/>
    <w:rsid w:val="00CF09E4"/>
    <w:rsid w:val="00D07FB0"/>
    <w:rsid w:val="00D22C3B"/>
    <w:rsid w:val="00E20D79"/>
    <w:rsid w:val="00FC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A446A"/>
  <w15:chartTrackingRefBased/>
  <w15:docId w15:val="{D7F6F879-80F8-6B42-9B4C-054C58ED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D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D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7D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D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D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D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D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D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D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D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D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D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D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D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D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D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D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D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D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D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D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D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D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D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D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D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D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D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D14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Normal"/>
    <w:rsid w:val="00E20D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20D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E20D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0D7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2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1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8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7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2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8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9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16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5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0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708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3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2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9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6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4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7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3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8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0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5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7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9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5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1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9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4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8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7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7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023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9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6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1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7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8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0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5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5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2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24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6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0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3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2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4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4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2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2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9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708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2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2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4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7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2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4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9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6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1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6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7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9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8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9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9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4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4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6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04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1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5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9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0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7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7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9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6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3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0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5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5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4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9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0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0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2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6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5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1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46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7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6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5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96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3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0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2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4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2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0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3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4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5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9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5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7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6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6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1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2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Lichtenberg</dc:creator>
  <cp:keywords/>
  <dc:description/>
  <cp:lastModifiedBy>Tara Lichtenberg</cp:lastModifiedBy>
  <cp:revision>3</cp:revision>
  <dcterms:created xsi:type="dcterms:W3CDTF">2025-12-17T14:46:00Z</dcterms:created>
  <dcterms:modified xsi:type="dcterms:W3CDTF">2025-12-17T14:47:00Z</dcterms:modified>
</cp:coreProperties>
</file>